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B9" w:rsidRPr="00D946B9" w:rsidRDefault="001D2BF4" w:rsidP="00D946B9">
      <w:pPr>
        <w:rPr>
          <w:b/>
          <w:sz w:val="44"/>
          <w:szCs w:val="44"/>
        </w:rPr>
      </w:pPr>
      <w:r w:rsidRPr="00D946B9">
        <w:rPr>
          <w:b/>
          <w:sz w:val="44"/>
          <w:szCs w:val="44"/>
        </w:rPr>
        <w:t xml:space="preserve">HỢP ÂM </w:t>
      </w:r>
      <w:r w:rsidR="00D946B9" w:rsidRPr="00D946B9">
        <w:rPr>
          <w:b/>
          <w:sz w:val="44"/>
          <w:szCs w:val="44"/>
        </w:rPr>
        <w:t>GHEN – KHẮC HƯNG ft. MIN ft. ERIK</w:t>
      </w:r>
    </w:p>
    <w:p w:rsidR="00D946B9" w:rsidRPr="00D946B9" w:rsidRDefault="00D946B9" w:rsidP="00D946B9">
      <w:pPr>
        <w:shd w:val="clear" w:color="auto" w:fill="FFFFFF"/>
        <w:spacing w:after="0" w:line="195" w:lineRule="atLeast"/>
        <w:textAlignment w:val="baseline"/>
        <w:rPr>
          <w:rFonts w:ascii="inherit" w:eastAsia="Times New Roman" w:hAnsi="inherit" w:cs="Helvetica"/>
          <w:color w:val="707070"/>
          <w:sz w:val="40"/>
          <w:szCs w:val="28"/>
        </w:rPr>
      </w:pP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 xml:space="preserve">G 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Hai giờ sáng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anh gọi em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không nhấc máy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Em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Không một tin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nhắn từ tối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qua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 xml:space="preserve">G 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Không hề biết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em ngủ chưa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hay vẫn thức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 xml:space="preserve">Em 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Hay đang ở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một nơi rất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xa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Oh oh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G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oh oh oh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oh oh oh oh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 xml:space="preserve">Bm 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Có lẽ em đang vui bên người khác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Em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trong một vòng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tay ấm áp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Oh oh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F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oh oh oh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G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oh oh oh oh</w:t>
      </w:r>
    </w:p>
    <w:p w:rsid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</w:pP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 xml:space="preserve">Bm 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>Có lẽ em đang say trong ảo giác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Em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tỉnh hờn ghen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như bùng cháy lên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</w:p>
    <w:p w:rsid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707070"/>
          <w:sz w:val="40"/>
          <w:szCs w:val="28"/>
          <w:u w:val="single"/>
        </w:rPr>
      </w:pPr>
      <w:r w:rsidRPr="00D946B9">
        <w:rPr>
          <w:rFonts w:ascii="inherit" w:eastAsia="Times New Roman" w:hAnsi="inherit" w:cs="Times New Roman"/>
          <w:b/>
          <w:color w:val="707070"/>
          <w:sz w:val="40"/>
          <w:szCs w:val="28"/>
          <w:u w:val="single"/>
        </w:rPr>
        <w:t>Điệp Khúc:</w:t>
      </w:r>
      <w:bookmarkStart w:id="0" w:name="_GoBack"/>
      <w:bookmarkEnd w:id="0"/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707070"/>
          <w:sz w:val="40"/>
          <w:szCs w:val="28"/>
          <w:u w:val="single"/>
        </w:rPr>
      </w:pP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Bởi vì anh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G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ghen ghen ghen ghen mà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Vì anh đang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yêu thôi thôi thôi mà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Là anh đang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Em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ghen ghen ghen ghen mà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Bởi vì anh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đã quá yêu em quá yêu em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 xml:space="preserve">G 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Ghen ghen ghen ghen mà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Vì anh đang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yêu thôi thôi thôi mà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Là anh đang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Em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ghen ghen ghen ghen mà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A</w:t>
      </w:r>
    </w:p>
    <w:p w:rsidR="00D946B9" w:rsidRPr="00D946B9" w:rsidRDefault="00D946B9" w:rsidP="00D946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7070"/>
          <w:sz w:val="40"/>
          <w:szCs w:val="28"/>
        </w:rPr>
      </w:pP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Bởi vì anh </w:t>
      </w:r>
      <w:r w:rsidRPr="00D946B9">
        <w:rPr>
          <w:rFonts w:ascii="inherit" w:eastAsia="Times New Roman" w:hAnsi="inherit" w:cs="Times New Roman"/>
          <w:color w:val="FF0000"/>
          <w:sz w:val="40"/>
          <w:szCs w:val="28"/>
          <w:bdr w:val="none" w:sz="0" w:space="0" w:color="auto" w:frame="1"/>
        </w:rPr>
        <w:t>Bm</w:t>
      </w:r>
      <w:r w:rsidRPr="00D946B9">
        <w:rPr>
          <w:rFonts w:ascii="inherit" w:eastAsia="Times New Roman" w:hAnsi="inherit" w:cs="Times New Roman"/>
          <w:color w:val="707070"/>
          <w:sz w:val="40"/>
          <w:szCs w:val="28"/>
        </w:rPr>
        <w:t xml:space="preserve"> đã quá yêu em quá yêu em</w:t>
      </w:r>
    </w:p>
    <w:p w:rsidR="001D2BF4" w:rsidRPr="00D946B9" w:rsidRDefault="001D2BF4" w:rsidP="007C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76" w:lineRule="auto"/>
        <w:textAlignment w:val="baseline"/>
        <w:rPr>
          <w:rFonts w:ascii="Times New Roman" w:hAnsi="Times New Roman" w:cs="Times New Roman"/>
          <w:sz w:val="52"/>
          <w:szCs w:val="28"/>
          <w:vertAlign w:val="subscript"/>
        </w:rPr>
      </w:pPr>
    </w:p>
    <w:sectPr w:rsidR="001D2BF4" w:rsidRPr="00D9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91230"/>
    <w:multiLevelType w:val="multilevel"/>
    <w:tmpl w:val="C3AC4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A7"/>
    <w:rsid w:val="00057E26"/>
    <w:rsid w:val="001D2BF4"/>
    <w:rsid w:val="002B0FFB"/>
    <w:rsid w:val="00671A56"/>
    <w:rsid w:val="007C7C7A"/>
    <w:rsid w:val="00BC06A7"/>
    <w:rsid w:val="00C8395F"/>
    <w:rsid w:val="00D946B9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F6B79-0AF2-4BCB-A80E-BB5EA70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BF4"/>
    <w:rPr>
      <w:rFonts w:ascii="Courier New" w:eastAsia="Times New Roman" w:hAnsi="Courier New" w:cs="Courier New"/>
      <w:sz w:val="20"/>
      <w:szCs w:val="20"/>
    </w:rPr>
  </w:style>
  <w:style w:type="character" w:customStyle="1" w:styleId="hl-chord">
    <w:name w:val="hl-chord"/>
    <w:basedOn w:val="DefaultParagraphFont"/>
    <w:rsid w:val="001D2BF4"/>
  </w:style>
  <w:style w:type="character" w:customStyle="1" w:styleId="d-chord">
    <w:name w:val="d-chord"/>
    <w:basedOn w:val="DefaultParagraphFont"/>
    <w:rsid w:val="001D2BF4"/>
  </w:style>
  <w:style w:type="character" w:customStyle="1" w:styleId="Heading1Char">
    <w:name w:val="Heading 1 Char"/>
    <w:basedOn w:val="DefaultParagraphFont"/>
    <w:link w:val="Heading1"/>
    <w:uiPriority w:val="9"/>
    <w:rsid w:val="00D946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946B9"/>
  </w:style>
  <w:style w:type="character" w:styleId="Hyperlink">
    <w:name w:val="Hyperlink"/>
    <w:basedOn w:val="DefaultParagraphFont"/>
    <w:uiPriority w:val="99"/>
    <w:semiHidden/>
    <w:unhideWhenUsed/>
    <w:rsid w:val="00D946B9"/>
    <w:rPr>
      <w:color w:val="0000FF"/>
      <w:u w:val="single"/>
    </w:rPr>
  </w:style>
  <w:style w:type="character" w:customStyle="1" w:styleId="theauthor">
    <w:name w:val="theauthor"/>
    <w:basedOn w:val="DefaultParagraphFont"/>
    <w:rsid w:val="00D946B9"/>
  </w:style>
  <w:style w:type="character" w:customStyle="1" w:styleId="thetime">
    <w:name w:val="thetime"/>
    <w:basedOn w:val="DefaultParagraphFont"/>
    <w:rsid w:val="00D946B9"/>
  </w:style>
  <w:style w:type="character" w:customStyle="1" w:styleId="thecomment">
    <w:name w:val="thecomment"/>
    <w:basedOn w:val="DefaultParagraphFont"/>
    <w:rsid w:val="00D946B9"/>
  </w:style>
  <w:style w:type="character" w:customStyle="1" w:styleId="text">
    <w:name w:val="text"/>
    <w:basedOn w:val="DefaultParagraphFont"/>
    <w:rsid w:val="00D946B9"/>
  </w:style>
  <w:style w:type="character" w:customStyle="1" w:styleId="chord">
    <w:name w:val="chord"/>
    <w:basedOn w:val="DefaultParagraphFont"/>
    <w:rsid w:val="00D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680">
              <w:marLeft w:val="0"/>
              <w:marRight w:val="375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83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THIENPHUCPC</dc:creator>
  <cp:keywords/>
  <dc:description/>
  <cp:lastModifiedBy>THIENPHUCPC</cp:lastModifiedBy>
  <cp:revision>2</cp:revision>
  <cp:lastPrinted>2017-05-27T01:39:00Z</cp:lastPrinted>
  <dcterms:created xsi:type="dcterms:W3CDTF">2017-05-30T04:00:00Z</dcterms:created>
  <dcterms:modified xsi:type="dcterms:W3CDTF">2017-05-30T04:00:00Z</dcterms:modified>
</cp:coreProperties>
</file>